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69D31" w14:textId="58AB9FFC" w:rsidR="003D1E59" w:rsidRPr="004225BE" w:rsidRDefault="003D1E59" w:rsidP="003D1E59">
      <w:pPr>
        <w:pStyle w:val="3"/>
        <w:rPr>
          <w:rFonts w:ascii="ＭＳ ゴシック" w:eastAsia="ＭＳ ゴシック" w:hAnsi="ＭＳ ゴシック" w:hint="eastAsia"/>
        </w:rPr>
      </w:pPr>
      <w:r w:rsidRPr="004225BE">
        <w:rPr>
          <w:rFonts w:ascii="ＭＳ ゴシック" w:eastAsia="ＭＳ ゴシック" w:hAnsi="ＭＳ ゴシック" w:hint="eastAsia"/>
          <w:sz w:val="22"/>
          <w:szCs w:val="22"/>
        </w:rPr>
        <w:t>1.</w:t>
      </w:r>
      <w:r w:rsidRPr="004225BE">
        <w:rPr>
          <w:rStyle w:val="a4"/>
          <w:rFonts w:ascii="ＭＳ ゴシック" w:eastAsia="ＭＳ ゴシック" w:hAnsi="ＭＳ ゴシック" w:cs="ＭＳ 明朝" w:hint="eastAsia"/>
          <w:bCs/>
          <w:sz w:val="22"/>
          <w:szCs w:val="22"/>
        </w:rPr>
        <w:t xml:space="preserve"> ご自身の強みとする政策分野・議員としての力について</w:t>
      </w:r>
    </w:p>
    <w:p w14:paraId="79777A59" w14:textId="77777777" w:rsidR="003D1E59" w:rsidRPr="004225BE" w:rsidRDefault="003D1E59" w:rsidP="003D1E59">
      <w:pPr>
        <w:pStyle w:val="a0"/>
        <w:numPr>
          <w:ilvl w:val="0"/>
          <w:numId w:val="5"/>
        </w:numPr>
        <w:tabs>
          <w:tab w:val="left" w:pos="709"/>
        </w:tabs>
        <w:spacing w:after="0"/>
        <w:rPr>
          <w:rFonts w:ascii="ＭＳ ゴシック" w:eastAsia="ＭＳ ゴシック" w:hAnsi="ＭＳ ゴシック"/>
          <w:sz w:val="20"/>
          <w:szCs w:val="20"/>
        </w:rPr>
      </w:pPr>
      <w:r w:rsidRPr="004225BE">
        <w:rPr>
          <w:rFonts w:ascii="ＭＳ ゴシック" w:eastAsia="ＭＳ ゴシック" w:hAnsi="ＭＳ ゴシック" w:cs="ＭＳ 明朝" w:hint="eastAsia"/>
          <w:sz w:val="20"/>
          <w:szCs w:val="20"/>
        </w:rPr>
        <w:t>この分野は誰にも負けない</w:t>
      </w:r>
    </w:p>
    <w:p w14:paraId="3B188533" w14:textId="28D11DF8" w:rsidR="003D1E59" w:rsidRPr="004225BE" w:rsidRDefault="003D1E59" w:rsidP="003D1E59">
      <w:pPr>
        <w:pStyle w:val="a0"/>
        <w:numPr>
          <w:ilvl w:val="0"/>
          <w:numId w:val="5"/>
        </w:numPr>
        <w:tabs>
          <w:tab w:val="left" w:pos="709"/>
        </w:tabs>
        <w:spacing w:after="0"/>
        <w:rPr>
          <w:rFonts w:ascii="ＭＳ ゴシック" w:eastAsia="ＭＳ ゴシック" w:hAnsi="ＭＳ ゴシック"/>
          <w:sz w:val="20"/>
          <w:szCs w:val="20"/>
        </w:rPr>
      </w:pPr>
      <w:r w:rsidRPr="004225BE">
        <w:rPr>
          <w:rFonts w:ascii="ＭＳ ゴシック" w:eastAsia="ＭＳ ゴシック" w:hAnsi="ＭＳ ゴシック" w:cs="ＭＳ 明朝" w:hint="eastAsia"/>
          <w:sz w:val="20"/>
          <w:szCs w:val="20"/>
        </w:rPr>
        <w:t>議員として成し遂げたいこと</w:t>
      </w:r>
    </w:p>
    <w:p w14:paraId="718C4FE0" w14:textId="74D912CA" w:rsidR="009278E7" w:rsidRPr="004225BE" w:rsidRDefault="003D1E59">
      <w:pPr>
        <w:pStyle w:val="3"/>
        <w:rPr>
          <w:rFonts w:ascii="ＭＳ ゴシック" w:eastAsia="ＭＳ ゴシック" w:hAnsi="ＭＳ ゴシック"/>
        </w:rPr>
      </w:pPr>
      <w:r w:rsidRPr="004225BE">
        <w:rPr>
          <w:rFonts w:ascii="ＭＳ ゴシック" w:eastAsia="ＭＳ ゴシック" w:hAnsi="ＭＳ ゴシック" w:hint="eastAsia"/>
          <w:sz w:val="22"/>
          <w:szCs w:val="22"/>
        </w:rPr>
        <w:t>2</w:t>
      </w:r>
      <w:r w:rsidRPr="004225BE">
        <w:rPr>
          <w:rFonts w:ascii="ＭＳ ゴシック" w:eastAsia="ＭＳ ゴシック" w:hAnsi="ＭＳ ゴシック"/>
          <w:sz w:val="22"/>
          <w:szCs w:val="22"/>
        </w:rPr>
        <w:t xml:space="preserve">.  </w:t>
      </w:r>
      <w:r w:rsidRPr="004225BE">
        <w:rPr>
          <w:rStyle w:val="a4"/>
          <w:rFonts w:ascii="ＭＳ ゴシック" w:eastAsia="ＭＳ ゴシック" w:hAnsi="ＭＳ ゴシック"/>
          <w:bCs/>
          <w:sz w:val="22"/>
          <w:szCs w:val="22"/>
        </w:rPr>
        <w:t>地域経済の活性化</w:t>
      </w:r>
    </w:p>
    <w:p w14:paraId="2EE13E49" w14:textId="77777777" w:rsidR="009278E7" w:rsidRPr="004225BE" w:rsidRDefault="00000000">
      <w:pPr>
        <w:pStyle w:val="a0"/>
        <w:numPr>
          <w:ilvl w:val="0"/>
          <w:numId w:val="2"/>
        </w:numPr>
        <w:tabs>
          <w:tab w:val="left" w:pos="709"/>
        </w:tabs>
        <w:spacing w:after="0"/>
        <w:rPr>
          <w:rFonts w:ascii="ＭＳ ゴシック" w:eastAsia="ＭＳ ゴシック" w:hAnsi="ＭＳ ゴシック"/>
        </w:rPr>
      </w:pPr>
      <w:r w:rsidRPr="004225BE">
        <w:rPr>
          <w:rFonts w:ascii="ＭＳ ゴシック" w:eastAsia="ＭＳ ゴシック" w:hAnsi="ＭＳ ゴシック"/>
          <w:sz w:val="20"/>
          <w:szCs w:val="20"/>
        </w:rPr>
        <w:t xml:space="preserve">地方経済の縮小に対してどのような対策を講じるか </w:t>
      </w:r>
    </w:p>
    <w:p w14:paraId="121F3E61" w14:textId="77777777" w:rsidR="009278E7" w:rsidRPr="004225BE" w:rsidRDefault="00000000">
      <w:pPr>
        <w:pStyle w:val="a0"/>
        <w:numPr>
          <w:ilvl w:val="0"/>
          <w:numId w:val="2"/>
        </w:numPr>
        <w:tabs>
          <w:tab w:val="left" w:pos="709"/>
        </w:tabs>
        <w:rPr>
          <w:rFonts w:ascii="ＭＳ ゴシック" w:eastAsia="ＭＳ ゴシック" w:hAnsi="ＭＳ ゴシック"/>
        </w:rPr>
      </w:pPr>
      <w:r w:rsidRPr="004225BE">
        <w:rPr>
          <w:rFonts w:ascii="ＭＳ ゴシック" w:eastAsia="ＭＳ ゴシック" w:hAnsi="ＭＳ ゴシック"/>
          <w:sz w:val="20"/>
          <w:szCs w:val="20"/>
        </w:rPr>
        <w:t>新たな消費やインバウンド（訪日観光客）促進のための政策</w:t>
      </w:r>
      <w:r w:rsidRPr="004225BE">
        <w:rPr>
          <w:rFonts w:ascii="ＭＳ ゴシック" w:eastAsia="ＭＳ ゴシック" w:hAnsi="ＭＳ ゴシック"/>
        </w:rPr>
        <w:t xml:space="preserve"> </w:t>
      </w:r>
    </w:p>
    <w:p w14:paraId="0D5F4B5A" w14:textId="52C19709" w:rsidR="009278E7" w:rsidRPr="004225BE" w:rsidRDefault="003D1E59" w:rsidP="00922554">
      <w:pPr>
        <w:pStyle w:val="3"/>
        <w:rPr>
          <w:rFonts w:ascii="ＭＳ ゴシック" w:eastAsia="ＭＳ ゴシック" w:hAnsi="ＭＳ ゴシック" w:hint="eastAsia"/>
        </w:rPr>
      </w:pPr>
      <w:r w:rsidRPr="004225BE">
        <w:rPr>
          <w:rFonts w:ascii="ＭＳ ゴシック" w:eastAsia="ＭＳ ゴシック" w:hAnsi="ＭＳ ゴシック" w:hint="eastAsia"/>
          <w:sz w:val="22"/>
          <w:szCs w:val="22"/>
        </w:rPr>
        <w:t>3</w:t>
      </w:r>
      <w:r w:rsidR="00922554" w:rsidRPr="004225BE">
        <w:rPr>
          <w:rFonts w:ascii="ＭＳ ゴシック" w:eastAsia="ＭＳ ゴシック" w:hAnsi="ＭＳ ゴシック"/>
          <w:sz w:val="22"/>
          <w:szCs w:val="22"/>
        </w:rPr>
        <w:t xml:space="preserve">. </w:t>
      </w:r>
      <w:r w:rsidRPr="004225BE">
        <w:rPr>
          <w:rStyle w:val="a4"/>
          <w:rFonts w:ascii="ＭＳ ゴシック" w:eastAsia="ＭＳ ゴシック" w:hAnsi="ＭＳ ゴシック" w:cs="ＭＳ 明朝" w:hint="eastAsia"/>
          <w:sz w:val="22"/>
          <w:szCs w:val="22"/>
        </w:rPr>
        <w:t>教育・子育て</w:t>
      </w:r>
    </w:p>
    <w:p w14:paraId="509A899F" w14:textId="22284639" w:rsidR="00922554" w:rsidRPr="004225BE" w:rsidRDefault="00B37DC7">
      <w:pPr>
        <w:pStyle w:val="a0"/>
        <w:numPr>
          <w:ilvl w:val="0"/>
          <w:numId w:val="3"/>
        </w:numPr>
        <w:tabs>
          <w:tab w:val="left" w:pos="709"/>
        </w:tabs>
        <w:rPr>
          <w:rFonts w:ascii="ＭＳ ゴシック" w:eastAsia="ＭＳ ゴシック" w:hAnsi="ＭＳ ゴシック"/>
        </w:rPr>
      </w:pPr>
      <w:r w:rsidRPr="004225BE">
        <w:rPr>
          <w:rFonts w:ascii="ＭＳ ゴシック" w:eastAsia="ＭＳ ゴシック" w:hAnsi="ＭＳ ゴシック" w:cs="ＭＳ 明朝" w:hint="eastAsia"/>
          <w:sz w:val="20"/>
          <w:szCs w:val="20"/>
        </w:rPr>
        <w:t>義務教育および高等教育政策に関する考え方</w:t>
      </w:r>
    </w:p>
    <w:p w14:paraId="1BDA7CBC" w14:textId="746FB0C7" w:rsidR="009278E7" w:rsidRPr="004225BE" w:rsidRDefault="00B37DC7">
      <w:pPr>
        <w:pStyle w:val="a0"/>
        <w:numPr>
          <w:ilvl w:val="0"/>
          <w:numId w:val="3"/>
        </w:numPr>
        <w:tabs>
          <w:tab w:val="left" w:pos="709"/>
        </w:tabs>
        <w:rPr>
          <w:rFonts w:ascii="ＭＳ ゴシック" w:eastAsia="ＭＳ ゴシック" w:hAnsi="ＭＳ ゴシック" w:cs="ＭＳ 明朝"/>
          <w:sz w:val="20"/>
          <w:szCs w:val="20"/>
        </w:rPr>
      </w:pPr>
      <w:r w:rsidRPr="004225BE">
        <w:rPr>
          <w:rFonts w:ascii="ＭＳ ゴシック" w:eastAsia="ＭＳ ゴシック" w:hAnsi="ＭＳ ゴシック" w:cs="ＭＳ 明朝" w:hint="eastAsia"/>
          <w:sz w:val="20"/>
          <w:szCs w:val="20"/>
        </w:rPr>
        <w:t>子育て支援に関する考え方</w:t>
      </w:r>
    </w:p>
    <w:p w14:paraId="481ADE1D" w14:textId="6E08B1E3" w:rsidR="004225BE" w:rsidRPr="004225BE" w:rsidRDefault="004225BE" w:rsidP="004225BE">
      <w:pPr>
        <w:pStyle w:val="3"/>
        <w:rPr>
          <w:rFonts w:ascii="ＭＳ ゴシック" w:eastAsia="ＭＳ ゴシック" w:hAnsi="ＭＳ ゴシック" w:hint="eastAsia"/>
          <w:sz w:val="20"/>
          <w:szCs w:val="20"/>
        </w:rPr>
      </w:pPr>
      <w:r w:rsidRPr="004225BE">
        <w:rPr>
          <w:rFonts w:ascii="ＭＳ ゴシック" w:eastAsia="ＭＳ ゴシック" w:hAnsi="ＭＳ ゴシック" w:hint="eastAsia"/>
          <w:b w:val="0"/>
          <w:bCs w:val="0"/>
          <w:sz w:val="22"/>
          <w:szCs w:val="22"/>
        </w:rPr>
        <w:t>4．</w:t>
      </w:r>
      <w:r w:rsidRPr="004225BE">
        <w:rPr>
          <w:rFonts w:ascii="ＭＳ ゴシック" w:eastAsia="ＭＳ ゴシック" w:hAnsi="ＭＳ ゴシック" w:hint="eastAsia"/>
          <w:b w:val="0"/>
          <w:bCs w:val="0"/>
          <w:sz w:val="22"/>
          <w:szCs w:val="22"/>
        </w:rPr>
        <w:t>原発含むエネルギー政策</w:t>
      </w:r>
    </w:p>
    <w:p w14:paraId="49C7EBA1" w14:textId="77777777" w:rsidR="004225BE" w:rsidRPr="004225BE" w:rsidRDefault="004225BE" w:rsidP="004225BE">
      <w:pPr>
        <w:pStyle w:val="a0"/>
        <w:numPr>
          <w:ilvl w:val="0"/>
          <w:numId w:val="3"/>
        </w:numPr>
        <w:tabs>
          <w:tab w:val="left" w:pos="709"/>
        </w:tabs>
        <w:rPr>
          <w:rFonts w:ascii="ＭＳ ゴシック" w:eastAsia="ＭＳ ゴシック" w:hAnsi="ＭＳ ゴシック"/>
        </w:rPr>
      </w:pPr>
      <w:r w:rsidRPr="004225BE">
        <w:rPr>
          <w:rFonts w:ascii="ＭＳ ゴシック" w:eastAsia="ＭＳ ゴシック" w:hAnsi="ＭＳ ゴシック" w:cs="ＭＳ 明朝" w:hint="eastAsia"/>
          <w:sz w:val="20"/>
          <w:szCs w:val="20"/>
        </w:rPr>
        <w:t>原子力発電の在り方</w:t>
      </w:r>
    </w:p>
    <w:p w14:paraId="15A76B50" w14:textId="77777777" w:rsidR="004225BE" w:rsidRPr="004225BE" w:rsidRDefault="004225BE" w:rsidP="004225BE">
      <w:pPr>
        <w:pStyle w:val="a0"/>
        <w:numPr>
          <w:ilvl w:val="0"/>
          <w:numId w:val="3"/>
        </w:numPr>
        <w:tabs>
          <w:tab w:val="left" w:pos="709"/>
        </w:tabs>
        <w:rPr>
          <w:rFonts w:ascii="ＭＳ ゴシック" w:eastAsia="ＭＳ ゴシック" w:hAnsi="ＭＳ ゴシック" w:cs="ＭＳ 明朝"/>
          <w:sz w:val="20"/>
          <w:szCs w:val="20"/>
        </w:rPr>
      </w:pPr>
      <w:r w:rsidRPr="004225BE">
        <w:rPr>
          <w:rFonts w:ascii="ＭＳ ゴシック" w:eastAsia="ＭＳ ゴシック" w:hAnsi="ＭＳ ゴシック" w:cs="ＭＳ 明朝" w:hint="eastAsia"/>
          <w:sz w:val="20"/>
          <w:szCs w:val="20"/>
        </w:rPr>
        <w:t>再生可能エネルギーに関する政策</w:t>
      </w:r>
    </w:p>
    <w:p w14:paraId="3E9612A8" w14:textId="5241F6AA" w:rsidR="004225BE" w:rsidRPr="004225BE" w:rsidRDefault="004225BE" w:rsidP="004225BE">
      <w:pPr>
        <w:pStyle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5</w:t>
      </w:r>
      <w:r w:rsidRPr="004225BE">
        <w:rPr>
          <w:rFonts w:ascii="ＭＳ ゴシック" w:eastAsia="ＭＳ ゴシック" w:hAnsi="ＭＳ ゴシック"/>
          <w:sz w:val="22"/>
          <w:szCs w:val="22"/>
        </w:rPr>
        <w:t xml:space="preserve">. </w:t>
      </w:r>
      <w:r w:rsidRPr="004225BE">
        <w:rPr>
          <w:rStyle w:val="a4"/>
          <w:rFonts w:ascii="ＭＳ ゴシック" w:eastAsia="ＭＳ ゴシック" w:hAnsi="ＭＳ ゴシック" w:cs="ＭＳ 明朝" w:hint="eastAsia"/>
          <w:bCs/>
          <w:sz w:val="22"/>
          <w:szCs w:val="22"/>
        </w:rPr>
        <w:t>税制・国家財政</w:t>
      </w:r>
    </w:p>
    <w:p w14:paraId="1E5693DF" w14:textId="77777777" w:rsidR="004225BE" w:rsidRPr="004225BE" w:rsidRDefault="004225BE" w:rsidP="004225BE">
      <w:pPr>
        <w:pStyle w:val="a0"/>
        <w:numPr>
          <w:ilvl w:val="0"/>
          <w:numId w:val="4"/>
        </w:numPr>
        <w:tabs>
          <w:tab w:val="left" w:pos="709"/>
        </w:tabs>
        <w:spacing w:after="0"/>
        <w:rPr>
          <w:rFonts w:ascii="ＭＳ ゴシック" w:eastAsia="ＭＳ ゴシック" w:hAnsi="ＭＳ ゴシック"/>
          <w:sz w:val="20"/>
          <w:szCs w:val="20"/>
        </w:rPr>
      </w:pPr>
      <w:r w:rsidRPr="004225BE">
        <w:rPr>
          <w:rFonts w:ascii="ＭＳ ゴシック" w:eastAsia="ＭＳ ゴシック" w:hAnsi="ＭＳ ゴシック" w:cs="ＭＳ 明朝" w:hint="eastAsia"/>
          <w:sz w:val="20"/>
          <w:szCs w:val="20"/>
        </w:rPr>
        <w:t>減税と財政健全化に関する考え方</w:t>
      </w:r>
    </w:p>
    <w:p w14:paraId="3F3F233F" w14:textId="41D0EAE4" w:rsidR="009278E7" w:rsidRPr="004225BE" w:rsidRDefault="004225BE" w:rsidP="004225BE">
      <w:pPr>
        <w:pStyle w:val="a0"/>
        <w:numPr>
          <w:ilvl w:val="0"/>
          <w:numId w:val="4"/>
        </w:numPr>
        <w:tabs>
          <w:tab w:val="left" w:pos="709"/>
        </w:tabs>
        <w:rPr>
          <w:rFonts w:ascii="ＭＳ ゴシック" w:eastAsia="ＭＳ ゴシック" w:hAnsi="ＭＳ ゴシック" w:hint="eastAsia"/>
        </w:rPr>
      </w:pPr>
      <w:r w:rsidRPr="004225BE">
        <w:rPr>
          <w:rFonts w:ascii="ＭＳ ゴシック" w:eastAsia="ＭＳ ゴシック" w:hAnsi="ＭＳ ゴシック" w:cs="ＭＳ 明朝" w:hint="eastAsia"/>
          <w:sz w:val="20"/>
          <w:szCs w:val="20"/>
        </w:rPr>
        <w:t>負担の世代間格差につい</w:t>
      </w:r>
      <w:r w:rsidRPr="004225BE">
        <w:rPr>
          <w:rFonts w:ascii="ＭＳ ゴシック" w:eastAsia="ＭＳ ゴシック" w:hAnsi="ＭＳ ゴシック" w:cs="ＭＳ 明朝" w:hint="eastAsia"/>
          <w:sz w:val="20"/>
          <w:szCs w:val="20"/>
        </w:rPr>
        <w:t>て</w:t>
      </w:r>
    </w:p>
    <w:p w14:paraId="7F027836" w14:textId="77777777" w:rsidR="009278E7" w:rsidRPr="004225BE" w:rsidRDefault="009278E7">
      <w:pPr>
        <w:rPr>
          <w:rFonts w:ascii="ＭＳ ゴシック" w:eastAsia="ＭＳ ゴシック" w:hAnsi="ＭＳ ゴシック"/>
        </w:rPr>
      </w:pPr>
    </w:p>
    <w:sectPr w:rsidR="009278E7" w:rsidRPr="004225BE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游明朝体">
    <w:altName w:val="游ゴシック"/>
    <w:panose1 w:val="00000000000000000000"/>
    <w:charset w:val="8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Cambria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游ゴシック体">
    <w:altName w:val="Calibri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C4DBB"/>
    <w:multiLevelType w:val="multilevel"/>
    <w:tmpl w:val="7F58F15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13C76AD0"/>
    <w:multiLevelType w:val="multilevel"/>
    <w:tmpl w:val="EBD638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2746504"/>
    <w:multiLevelType w:val="multilevel"/>
    <w:tmpl w:val="2212679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2C0E4FFA"/>
    <w:multiLevelType w:val="multilevel"/>
    <w:tmpl w:val="C60EB39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44FD55A7"/>
    <w:multiLevelType w:val="multilevel"/>
    <w:tmpl w:val="78AE3E1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46A91320"/>
    <w:multiLevelType w:val="multilevel"/>
    <w:tmpl w:val="B56A3CE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67F86182"/>
    <w:multiLevelType w:val="multilevel"/>
    <w:tmpl w:val="F09070F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 w15:restartNumberingAfterBreak="0">
    <w:nsid w:val="6E48089F"/>
    <w:multiLevelType w:val="multilevel"/>
    <w:tmpl w:val="DD6860F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841434095">
    <w:abstractNumId w:val="0"/>
  </w:num>
  <w:num w:numId="2" w16cid:durableId="636686263">
    <w:abstractNumId w:val="5"/>
  </w:num>
  <w:num w:numId="3" w16cid:durableId="1264874337">
    <w:abstractNumId w:val="6"/>
  </w:num>
  <w:num w:numId="4" w16cid:durableId="1429882939">
    <w:abstractNumId w:val="4"/>
  </w:num>
  <w:num w:numId="5" w16cid:durableId="1000935386">
    <w:abstractNumId w:val="7"/>
  </w:num>
  <w:num w:numId="6" w16cid:durableId="1174225559">
    <w:abstractNumId w:val="3"/>
  </w:num>
  <w:num w:numId="7" w16cid:durableId="880820466">
    <w:abstractNumId w:val="2"/>
  </w:num>
  <w:num w:numId="8" w16cid:durableId="685592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09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8E7"/>
    <w:rsid w:val="000C0FAA"/>
    <w:rsid w:val="003D1E59"/>
    <w:rsid w:val="004225BE"/>
    <w:rsid w:val="006213BB"/>
    <w:rsid w:val="006F0A85"/>
    <w:rsid w:val="00922554"/>
    <w:rsid w:val="009278E7"/>
    <w:rsid w:val="00B3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FB376"/>
  <w15:docId w15:val="{36F2FE21-BE1A-4778-883C-5290C7E8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游明朝体" w:hAnsi="Liberation Serif" w:cs="Arial Unicode MS"/>
        <w:kern w:val="2"/>
        <w:sz w:val="24"/>
        <w:szCs w:val="24"/>
        <w:lang w:val="en-US" w:eastAsia="ja-JP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Heading"/>
    <w:next w:val="a0"/>
    <w:link w:val="30"/>
    <w:uiPriority w:val="9"/>
    <w:unhideWhenUsed/>
    <w:qFormat/>
    <w:pPr>
      <w:spacing w:before="140"/>
      <w:outlineLvl w:val="2"/>
    </w:pPr>
    <w:rPr>
      <w:rFonts w:ascii="Liberation Serif" w:eastAsia="游明朝体" w:hAnsi="Liberation Serif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Pr>
      <w:b/>
      <w:bCs/>
    </w:rPr>
  </w:style>
  <w:style w:type="character" w:customStyle="1" w:styleId="Bulletsuser">
    <w:name w:val="Bullets (user)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游ゴシック体" w:hAnsi="Liberation Sans"/>
      <w:sz w:val="28"/>
      <w:szCs w:val="28"/>
    </w:rPr>
  </w:style>
  <w:style w:type="paragraph" w:styleId="a0">
    <w:name w:val="Body Text"/>
    <w:basedOn w:val="a"/>
    <w:link w:val="a5"/>
    <w:pPr>
      <w:spacing w:after="140" w:line="276" w:lineRule="auto"/>
    </w:p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character" w:customStyle="1" w:styleId="30">
    <w:name w:val="見出し 3 (文字)"/>
    <w:basedOn w:val="a1"/>
    <w:link w:val="3"/>
    <w:uiPriority w:val="9"/>
    <w:rsid w:val="004225BE"/>
    <w:rPr>
      <w:b/>
      <w:bCs/>
      <w:sz w:val="28"/>
      <w:szCs w:val="28"/>
    </w:rPr>
  </w:style>
  <w:style w:type="character" w:customStyle="1" w:styleId="a5">
    <w:name w:val="本文 (文字)"/>
    <w:basedOn w:val="a1"/>
    <w:link w:val="a0"/>
    <w:rsid w:val="00422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ＭＳ ゴシック"/>
        <a:cs typeface="DejaVu Sans"/>
      </a:majorFont>
      <a:minorFont>
        <a:latin typeface="Arial"/>
        <a:ea typeface="ＭＳ 明朝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孝輔</cp:lastModifiedBy>
  <cp:revision>5</cp:revision>
  <dcterms:created xsi:type="dcterms:W3CDTF">2025-04-09T07:44:00Z</dcterms:created>
  <dcterms:modified xsi:type="dcterms:W3CDTF">2025-05-05T11:41:00Z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2025-03-19T19:55:16Z</dcterms:created>
  <dc:creator/>
  <dc:description/>
  <dc:language>ja-JP</dc:language>
  <cp:lastModifiedBy/>
  <cp:lastPrinted>2025-03-19T20:00:26Z</cp:lastPrinted>
  <dcterms:modified xsi:type="dcterms:W3CDTF">2025-03-19T20:00:43Z</dcterms:modified>
  <cp:revision>2</cp:revision>
  <dc:subject/>
  <dc:title/>
</cp:coreProperties>
</file>